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D6" w:rsidRPr="00B95FCC" w:rsidRDefault="007A2EE6">
      <w:pPr>
        <w:pStyle w:val="Titolo1"/>
        <w:jc w:val="right"/>
        <w:rPr>
          <w:szCs w:val="24"/>
        </w:rPr>
      </w:pPr>
      <w:bookmarkStart w:id="0" w:name="_GoBack"/>
      <w:bookmarkEnd w:id="0"/>
      <w:r w:rsidRPr="00B95FCC">
        <w:rPr>
          <w:szCs w:val="24"/>
        </w:rPr>
        <w:t>ALLEGATO C</w:t>
      </w:r>
      <w:r w:rsidR="0032616B" w:rsidRPr="00B95FCC">
        <w:rPr>
          <w:szCs w:val="24"/>
        </w:rPr>
        <w:t>2</w:t>
      </w:r>
    </w:p>
    <w:p w:rsidR="002C4ED6" w:rsidRPr="00B95FCC" w:rsidRDefault="002C4ED6">
      <w:pPr>
        <w:rPr>
          <w:sz w:val="24"/>
          <w:szCs w:val="24"/>
        </w:rPr>
      </w:pPr>
    </w:p>
    <w:p w:rsidR="002C4ED6" w:rsidRPr="00B95FCC" w:rsidRDefault="002C4ED6">
      <w:pPr>
        <w:tabs>
          <w:tab w:val="left" w:pos="5104"/>
        </w:tabs>
        <w:jc w:val="both"/>
        <w:rPr>
          <w:sz w:val="24"/>
          <w:szCs w:val="24"/>
          <w:u w:val="single"/>
        </w:rPr>
      </w:pPr>
    </w:p>
    <w:p w:rsidR="002C4ED6" w:rsidRPr="00B95FCC" w:rsidRDefault="007A2EE6">
      <w:pPr>
        <w:pStyle w:val="Titolo3"/>
        <w:rPr>
          <w:szCs w:val="24"/>
        </w:rPr>
      </w:pPr>
      <w:r w:rsidRPr="00B95FCC">
        <w:rPr>
          <w:szCs w:val="24"/>
        </w:rPr>
        <w:t xml:space="preserve">DICHIARAZIONE DELL’ANZIANITA’ DI SERVIZIO DEL PERSONALE </w:t>
      </w:r>
    </w:p>
    <w:p w:rsidR="002C4ED6" w:rsidRPr="00B95FCC" w:rsidRDefault="007A2EE6">
      <w:pPr>
        <w:tabs>
          <w:tab w:val="left" w:pos="5104"/>
        </w:tabs>
        <w:jc w:val="center"/>
        <w:rPr>
          <w:b/>
          <w:sz w:val="24"/>
          <w:szCs w:val="24"/>
        </w:rPr>
      </w:pPr>
      <w:r w:rsidRPr="00B95FCC">
        <w:rPr>
          <w:b/>
          <w:sz w:val="24"/>
          <w:szCs w:val="24"/>
          <w:u w:val="single"/>
        </w:rPr>
        <w:t>TECNICO E AMMINISTRATIVO</w:t>
      </w: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Il</w:t>
      </w:r>
      <w:r w:rsidR="004971D5" w:rsidRPr="00B95FCC">
        <w:rPr>
          <w:sz w:val="24"/>
          <w:szCs w:val="24"/>
        </w:rPr>
        <w:t xml:space="preserve">/La </w:t>
      </w:r>
      <w:r w:rsidRPr="00B95FCC">
        <w:rPr>
          <w:sz w:val="24"/>
          <w:szCs w:val="24"/>
        </w:rPr>
        <w:t>sottoscritto</w:t>
      </w:r>
      <w:r w:rsidR="004971D5" w:rsidRPr="00B95FCC">
        <w:rPr>
          <w:sz w:val="24"/>
          <w:szCs w:val="24"/>
        </w:rPr>
        <w:t>/a</w:t>
      </w:r>
      <w:r w:rsidRPr="00B95FCC">
        <w:rPr>
          <w:sz w:val="24"/>
          <w:szCs w:val="24"/>
        </w:rPr>
        <w:t xml:space="preserve"> dichiara:</w:t>
      </w:r>
    </w:p>
    <w:p w:rsidR="002C4ED6" w:rsidRPr="00B95FCC" w:rsidRDefault="007A2EE6">
      <w:pPr>
        <w:tabs>
          <w:tab w:val="left" w:pos="284"/>
        </w:tabs>
        <w:jc w:val="both"/>
        <w:rPr>
          <w:sz w:val="24"/>
          <w:szCs w:val="24"/>
        </w:rPr>
      </w:pPr>
      <w:r w:rsidRPr="00B95FCC">
        <w:rPr>
          <w:sz w:val="24"/>
          <w:szCs w:val="24"/>
        </w:rPr>
        <w:t>- di aver assunto effettivo servizio nel profilo professionale di attuale appartenenza dal……</w:t>
      </w:r>
      <w:proofErr w:type="gramStart"/>
      <w:r w:rsidRPr="00B95FCC">
        <w:rPr>
          <w:sz w:val="24"/>
          <w:szCs w:val="24"/>
        </w:rPr>
        <w:t>…….</w:t>
      </w:r>
      <w:proofErr w:type="gramEnd"/>
      <w:r w:rsidRPr="00B95FCC">
        <w:rPr>
          <w:sz w:val="24"/>
          <w:szCs w:val="24"/>
        </w:rPr>
        <w:t xml:space="preserve">………………… </w:t>
      </w:r>
      <w:proofErr w:type="gramStart"/>
      <w:r w:rsidRPr="00B95FCC">
        <w:rPr>
          <w:sz w:val="24"/>
          <w:szCs w:val="24"/>
        </w:rPr>
        <w:t>per</w:t>
      </w:r>
      <w:proofErr w:type="gramEnd"/>
      <w:r w:rsidRPr="00B95FCC">
        <w:rPr>
          <w:sz w:val="24"/>
          <w:szCs w:val="24"/>
        </w:rPr>
        <w:t xml:space="preserve"> effetto di concorso ……………..</w:t>
      </w:r>
      <w:r w:rsidR="00B95FCC" w:rsidRPr="00B95FCC">
        <w:rPr>
          <w:sz w:val="24"/>
          <w:szCs w:val="24"/>
        </w:rPr>
        <w:t xml:space="preserve"> </w:t>
      </w:r>
      <w:proofErr w:type="gramStart"/>
      <w:r w:rsidRPr="00B95FCC">
        <w:rPr>
          <w:sz w:val="24"/>
          <w:szCs w:val="24"/>
        </w:rPr>
        <w:t>o</w:t>
      </w:r>
      <w:proofErr w:type="gramEnd"/>
      <w:r w:rsidRPr="00B95FCC">
        <w:rPr>
          <w:sz w:val="24"/>
          <w:szCs w:val="24"/>
        </w:rPr>
        <w:t xml:space="preserve"> di legge …………………..; di aver usufruito dei seguenti periodi di aspettativa senza assegni: dal…………………al……..…………….., dal….……………………al…………………, dal…………………al……………………, al………………….:..al…….……………….;</w:t>
      </w:r>
    </w:p>
    <w:p w:rsidR="002C4ED6" w:rsidRPr="00B95FCC" w:rsidRDefault="007A2EE6">
      <w:pPr>
        <w:pStyle w:val="Corpotesto"/>
        <w:rPr>
          <w:b w:val="0"/>
          <w:szCs w:val="24"/>
        </w:rPr>
      </w:pPr>
      <w:r w:rsidRPr="00B95FCC">
        <w:rPr>
          <w:b w:val="0"/>
          <w:szCs w:val="24"/>
        </w:rPr>
        <w:t>- di avere una anzianità di servizio complessiva, da computarsi fino alla data di scadenza del termine di presentazione della domanda, valutabile ai sensi del punto 1 dell’allegato A1 lettere a, b), c), di anni ………………. mesi……………. (1)(2)(3) di cui:</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B95FCC">
        <w:tc>
          <w:tcPr>
            <w:tcW w:w="2480" w:type="dxa"/>
            <w:tcBorders>
              <w:top w:val="nil"/>
              <w:left w:val="nil"/>
              <w:bottom w:val="nil"/>
              <w:right w:val="nil"/>
            </w:tcBorders>
          </w:tcPr>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nil"/>
              <w:right w:val="single" w:sz="6" w:space="0" w:color="auto"/>
            </w:tcBorders>
          </w:tcPr>
          <w:p w:rsidR="002C4ED6" w:rsidRPr="00B95FCC" w:rsidRDefault="007A2EE6">
            <w:pPr>
              <w:tabs>
                <w:tab w:val="left" w:pos="5104"/>
              </w:tabs>
              <w:jc w:val="center"/>
              <w:rPr>
                <w:b/>
                <w:sz w:val="24"/>
                <w:szCs w:val="24"/>
              </w:rPr>
            </w:pPr>
            <w:r w:rsidRPr="00B95FCC">
              <w:rPr>
                <w:b/>
                <w:sz w:val="24"/>
                <w:szCs w:val="24"/>
              </w:rPr>
              <w:t>ANNO</w:t>
            </w:r>
          </w:p>
          <w:p w:rsidR="002C4ED6" w:rsidRPr="00B95FCC" w:rsidRDefault="002C4ED6">
            <w:pPr>
              <w:tabs>
                <w:tab w:val="left" w:pos="5104"/>
              </w:tabs>
              <w:jc w:val="center"/>
              <w:rPr>
                <w:b/>
                <w:sz w:val="24"/>
                <w:szCs w:val="24"/>
              </w:rPr>
            </w:pPr>
          </w:p>
        </w:tc>
        <w:tc>
          <w:tcPr>
            <w:tcW w:w="1276"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DAL</w:t>
            </w:r>
          </w:p>
        </w:tc>
        <w:tc>
          <w:tcPr>
            <w:tcW w:w="1417"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AL</w:t>
            </w:r>
          </w:p>
        </w:tc>
        <w:tc>
          <w:tcPr>
            <w:tcW w:w="3544"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ISTITUZIONE</w:t>
            </w: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proofErr w:type="gramStart"/>
            <w:r w:rsidRPr="00B95FCC">
              <w:rPr>
                <w:sz w:val="24"/>
                <w:szCs w:val="24"/>
              </w:rPr>
              <w:t>anni</w:t>
            </w:r>
            <w:proofErr w:type="gramEnd"/>
            <w:r w:rsidRPr="00B95FCC">
              <w:rPr>
                <w:sz w:val="24"/>
                <w:szCs w:val="24"/>
              </w:rPr>
              <w:t xml:space="preserve"> ..….......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 xml:space="preserve">di servizio prestato successivamente alla assunzione a tempo indeterminato nel profilo di appartenenza (1)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proofErr w:type="gramStart"/>
            <w:r w:rsidRPr="00B95FCC">
              <w:rPr>
                <w:sz w:val="24"/>
                <w:szCs w:val="24"/>
              </w:rPr>
              <w:t>anni</w:t>
            </w:r>
            <w:proofErr w:type="gramEnd"/>
            <w:r w:rsidRPr="00B95FCC">
              <w:rPr>
                <w:sz w:val="24"/>
                <w:szCs w:val="24"/>
              </w:rPr>
              <w:t xml:space="preserve"> ..….......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di servizio non di ruolo o di altro ruolo (2)</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proofErr w:type="gramStart"/>
            <w:r w:rsidRPr="00B95FCC">
              <w:rPr>
                <w:sz w:val="24"/>
                <w:szCs w:val="24"/>
              </w:rPr>
              <w:t>anni</w:t>
            </w:r>
            <w:proofErr w:type="gramEnd"/>
            <w:r w:rsidRPr="00B95FCC">
              <w:rPr>
                <w:sz w:val="24"/>
                <w:szCs w:val="24"/>
              </w:rPr>
              <w:t xml:space="preserve"> …………..di anzianità di servizio nelle istituzioni e nel</w:t>
            </w:r>
            <w:r w:rsidR="00B95FCC" w:rsidRPr="00B95FCC">
              <w:rPr>
                <w:sz w:val="24"/>
                <w:szCs w:val="24"/>
              </w:rPr>
              <w:t xml:space="preserve"> </w:t>
            </w:r>
            <w:r w:rsidRPr="00B95FCC">
              <w:rPr>
                <w:sz w:val="24"/>
                <w:szCs w:val="24"/>
              </w:rPr>
              <w:t>profilo di attuale titolarità (3)</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bl>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Data…………………………</w:t>
      </w:r>
      <w:proofErr w:type="gramStart"/>
      <w:r w:rsidRPr="00B95FCC">
        <w:rPr>
          <w:sz w:val="24"/>
          <w:szCs w:val="24"/>
        </w:rPr>
        <w:t>…….</w:t>
      </w:r>
      <w:proofErr w:type="gramEnd"/>
      <w:r w:rsidRPr="00B95FCC">
        <w:rPr>
          <w:sz w:val="24"/>
          <w:szCs w:val="24"/>
        </w:rPr>
        <w:t>.</w:t>
      </w:r>
    </w:p>
    <w:p w:rsidR="002C4ED6" w:rsidRPr="00B95FCC" w:rsidRDefault="007A2EE6">
      <w:pPr>
        <w:tabs>
          <w:tab w:val="left" w:pos="5104"/>
        </w:tabs>
        <w:jc w:val="right"/>
        <w:rPr>
          <w:sz w:val="24"/>
          <w:szCs w:val="24"/>
        </w:rPr>
      </w:pPr>
      <w:r w:rsidRPr="00B95FCC">
        <w:rPr>
          <w:sz w:val="24"/>
          <w:szCs w:val="24"/>
        </w:rPr>
        <w:t>FIRMA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____________________________</w:t>
      </w:r>
    </w:p>
    <w:p w:rsidR="002C4ED6" w:rsidRPr="00B95FCC" w:rsidRDefault="002C4ED6">
      <w:pPr>
        <w:tabs>
          <w:tab w:val="left" w:pos="5104"/>
        </w:tabs>
        <w:jc w:val="both"/>
        <w:rPr>
          <w:sz w:val="24"/>
          <w:szCs w:val="24"/>
        </w:rPr>
      </w:pPr>
    </w:p>
    <w:p w:rsidR="002C4ED6" w:rsidRPr="00B95FCC" w:rsidRDefault="007A2EE6">
      <w:pPr>
        <w:pStyle w:val="Corpotesto"/>
        <w:numPr>
          <w:ilvl w:val="0"/>
          <w:numId w:val="1"/>
        </w:numPr>
        <w:tabs>
          <w:tab w:val="left" w:pos="360"/>
        </w:tabs>
        <w:rPr>
          <w:b w:val="0"/>
          <w:sz w:val="22"/>
          <w:szCs w:val="22"/>
        </w:rPr>
      </w:pPr>
      <w:r w:rsidRPr="00B95FCC">
        <w:rPr>
          <w:b w:val="0"/>
          <w:sz w:val="22"/>
          <w:szCs w:val="22"/>
        </w:rPr>
        <w:t>E’ valutato il periodo coperto da decorrenza giuridica della nomina purché sia stato prestato effettivo servizio nello stesso profilo professionale. Sono comunque valutati con il punteggio previsto dalla presente voce i seguenti servizi:</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assistente di scuola materna per il personale iscritto nei ruoli della carriera esecutiva ai sensi dell’art. 8 della Legge 463/78.</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accudiente di convitto dal personale transitato nella terza qualifica funzionale ai sensi dell’art. 49 della Legge 312/80;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profilo di provenienza per il personale trasferito nell’attuale profilo ai sensi dell’art. 19 del D.P.R. 399/88 e dell’art. 38 del D.P.R. 209/87;</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 servizi di ruolo prestati indifferentemente nei ruoli confluiti nei singoli profili professionali previsti dal D.P.R.</w:t>
      </w:r>
      <w:r w:rsidR="00B95FCC" w:rsidRPr="00B95FCC">
        <w:rPr>
          <w:b w:val="0"/>
          <w:sz w:val="22"/>
          <w:szCs w:val="22"/>
        </w:rPr>
        <w:t xml:space="preserve"> </w:t>
      </w:r>
      <w:r w:rsidRPr="00B95FCC">
        <w:rPr>
          <w:b w:val="0"/>
          <w:sz w:val="22"/>
          <w:szCs w:val="22"/>
        </w:rPr>
        <w:t>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B95FCC" w:rsidRDefault="007A2EE6">
      <w:pPr>
        <w:pStyle w:val="Corpotesto"/>
        <w:numPr>
          <w:ilvl w:val="0"/>
          <w:numId w:val="1"/>
        </w:numPr>
        <w:tabs>
          <w:tab w:val="left" w:pos="360"/>
        </w:tabs>
        <w:rPr>
          <w:b w:val="0"/>
          <w:sz w:val="22"/>
          <w:szCs w:val="22"/>
        </w:rPr>
      </w:pPr>
      <w:r w:rsidRPr="00B95FCC">
        <w:rPr>
          <w:b w:val="0"/>
          <w:sz w:val="22"/>
          <w:szCs w:val="22"/>
        </w:rPr>
        <w:t>Con il punteggio previsto dalla presente voce vanno valutati i seguenti servizi o periodi:</w:t>
      </w:r>
    </w:p>
    <w:p w:rsidR="002C4ED6" w:rsidRPr="00B95FCC" w:rsidRDefault="007A2EE6">
      <w:pPr>
        <w:numPr>
          <w:ilvl w:val="0"/>
          <w:numId w:val="2"/>
        </w:numPr>
        <w:tabs>
          <w:tab w:val="left" w:pos="360"/>
        </w:tabs>
        <w:jc w:val="both"/>
        <w:rPr>
          <w:sz w:val="22"/>
          <w:szCs w:val="22"/>
        </w:rPr>
      </w:pPr>
      <w:r w:rsidRPr="00B95FCC">
        <w:rPr>
          <w:sz w:val="22"/>
          <w:szCs w:val="22"/>
        </w:rPr>
        <w:t>il servizio non di ruolo ivi compreso quello militare prestato in costanza di rapporto di impiego (</w:t>
      </w:r>
      <w:r w:rsidR="00BD19B8" w:rsidRPr="00B95FCC">
        <w:rPr>
          <w:sz w:val="22"/>
          <w:szCs w:val="22"/>
        </w:rPr>
        <w:t xml:space="preserve">Allegato 1 O.M. </w:t>
      </w:r>
      <w:r w:rsidRPr="00B95FCC">
        <w:rPr>
          <w:sz w:val="22"/>
          <w:szCs w:val="22"/>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B95FCC" w:rsidRDefault="007A2EE6">
      <w:pPr>
        <w:numPr>
          <w:ilvl w:val="0"/>
          <w:numId w:val="2"/>
        </w:numPr>
        <w:tabs>
          <w:tab w:val="left" w:pos="360"/>
        </w:tabs>
        <w:jc w:val="both"/>
        <w:rPr>
          <w:sz w:val="22"/>
          <w:szCs w:val="22"/>
        </w:rPr>
      </w:pPr>
      <w:r w:rsidRPr="00B95FCC">
        <w:rPr>
          <w:sz w:val="22"/>
          <w:szCs w:val="22"/>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B95FCC" w:rsidRDefault="007A2EE6">
      <w:pPr>
        <w:numPr>
          <w:ilvl w:val="0"/>
          <w:numId w:val="1"/>
        </w:numPr>
        <w:tabs>
          <w:tab w:val="left" w:pos="360"/>
        </w:tabs>
        <w:jc w:val="both"/>
        <w:rPr>
          <w:sz w:val="22"/>
          <w:szCs w:val="22"/>
        </w:rPr>
      </w:pPr>
      <w:r w:rsidRPr="00B95FCC">
        <w:rPr>
          <w:sz w:val="22"/>
          <w:szCs w:val="22"/>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sidRPr="00B95FCC">
        <w:rPr>
          <w:sz w:val="22"/>
          <w:szCs w:val="22"/>
        </w:rPr>
        <w:t xml:space="preserve">. Il punteggio di cui trattasi </w:t>
      </w:r>
      <w:r w:rsidRPr="00B95FCC">
        <w:rPr>
          <w:sz w:val="22"/>
          <w:szCs w:val="22"/>
        </w:rPr>
        <w:t>non spetta, invece, nel caso di assegnazione provvisoria e di trasferimento annuale, salvo che si tratti di personale trasferito nel quinquennio quale soprannumerario.</w:t>
      </w:r>
    </w:p>
    <w:p w:rsidR="002C4ED6" w:rsidRPr="00B95FCC" w:rsidRDefault="002C4ED6">
      <w:pPr>
        <w:rPr>
          <w:sz w:val="22"/>
          <w:szCs w:val="22"/>
        </w:rPr>
      </w:pPr>
    </w:p>
    <w:sectPr w:rsidR="002C4ED6" w:rsidRPr="00B95FCC"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77684E4"/>
    <w:lvl w:ilvl="0">
      <w:numFmt w:val="bullet"/>
      <w:lvlText w:val="*"/>
      <w:lvlJc w:val="left"/>
      <w:pPr>
        <w:ind w:left="0" w:firstLine="0"/>
      </w:pPr>
    </w:lvl>
  </w:abstractNum>
  <w:abstractNum w:abstractNumId="1">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D6"/>
    <w:rsid w:val="000253AE"/>
    <w:rsid w:val="00026F44"/>
    <w:rsid w:val="000271C7"/>
    <w:rsid w:val="00124788"/>
    <w:rsid w:val="002C4ED6"/>
    <w:rsid w:val="0032616B"/>
    <w:rsid w:val="0033234E"/>
    <w:rsid w:val="003F71CF"/>
    <w:rsid w:val="004971D5"/>
    <w:rsid w:val="00542038"/>
    <w:rsid w:val="006332A6"/>
    <w:rsid w:val="007A2EE6"/>
    <w:rsid w:val="00893199"/>
    <w:rsid w:val="00A7666C"/>
    <w:rsid w:val="00B2699E"/>
    <w:rsid w:val="00B95FCC"/>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Riccardo Massaroni</cp:lastModifiedBy>
  <cp:revision>2</cp:revision>
  <cp:lastPrinted>2011-07-27T08:46:00Z</cp:lastPrinted>
  <dcterms:created xsi:type="dcterms:W3CDTF">2022-03-31T12:11:00Z</dcterms:created>
  <dcterms:modified xsi:type="dcterms:W3CDTF">2022-03-31T12:11:00Z</dcterms:modified>
</cp:coreProperties>
</file>